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D9" w:rsidRPr="00105788" w:rsidRDefault="00431F9D" w:rsidP="00105788">
      <w:pPr>
        <w:contextualSpacing/>
        <w:jc w:val="center"/>
        <w:rPr>
          <w:b/>
        </w:rPr>
      </w:pPr>
      <w:r w:rsidRPr="00105788">
        <w:rPr>
          <w:b/>
        </w:rPr>
        <w:t>Wiscasset Budget Committee Meeting</w:t>
      </w:r>
    </w:p>
    <w:p w:rsidR="00431F9D" w:rsidRPr="00105788" w:rsidRDefault="00431F9D" w:rsidP="00105788">
      <w:pPr>
        <w:contextualSpacing/>
        <w:jc w:val="center"/>
        <w:rPr>
          <w:b/>
        </w:rPr>
      </w:pPr>
      <w:r w:rsidRPr="00105788">
        <w:rPr>
          <w:b/>
        </w:rPr>
        <w:t>Wiscasset Municipal Building Meeting Room</w:t>
      </w:r>
    </w:p>
    <w:p w:rsidR="00431F9D" w:rsidRPr="00105788" w:rsidRDefault="00431F9D" w:rsidP="00105788">
      <w:pPr>
        <w:contextualSpacing/>
        <w:jc w:val="center"/>
        <w:rPr>
          <w:b/>
        </w:rPr>
      </w:pPr>
      <w:r w:rsidRPr="00105788">
        <w:rPr>
          <w:b/>
        </w:rPr>
        <w:t>January 15, 2015</w:t>
      </w:r>
    </w:p>
    <w:p w:rsidR="00431F9D" w:rsidRDefault="00431F9D"/>
    <w:p w:rsidR="00431F9D" w:rsidRDefault="00383DF7">
      <w:r>
        <w:t xml:space="preserve">Chairman Cliff Hendricks </w:t>
      </w:r>
      <w:r w:rsidR="00431F9D">
        <w:t>called the meeting</w:t>
      </w:r>
      <w:r>
        <w:t xml:space="preserve"> of the Wiscasset Budget Committee </w:t>
      </w:r>
      <w:r w:rsidR="00431F9D">
        <w:t>to order at 6 p.m.</w:t>
      </w:r>
    </w:p>
    <w:p w:rsidR="00431F9D" w:rsidRDefault="00431F9D">
      <w:r>
        <w:t xml:space="preserve">Members present: Norman Guidoboni, Vincent </w:t>
      </w:r>
      <w:proofErr w:type="spellStart"/>
      <w:r>
        <w:t>Thibeault</w:t>
      </w:r>
      <w:proofErr w:type="spellEnd"/>
      <w:r>
        <w:t xml:space="preserve">, Brandon </w:t>
      </w:r>
      <w:proofErr w:type="spellStart"/>
      <w:r>
        <w:t>Per</w:t>
      </w:r>
      <w:r w:rsidR="004622F3">
        <w:t>r</w:t>
      </w:r>
      <w:r>
        <w:t>eault</w:t>
      </w:r>
      <w:proofErr w:type="spellEnd"/>
      <w:r>
        <w:t>, Bob Blagden, Cliff Hendricks, Neil Page, Arch</w:t>
      </w:r>
      <w:r w:rsidR="00383DF7">
        <w:t>ie</w:t>
      </w:r>
      <w:r>
        <w:t xml:space="preserve"> Brewer</w:t>
      </w:r>
      <w:r w:rsidR="00383DF7">
        <w:t>,</w:t>
      </w:r>
      <w:r>
        <w:t xml:space="preserve"> and Richard Hanson.</w:t>
      </w:r>
    </w:p>
    <w:p w:rsidR="00431F9D" w:rsidRDefault="00431F9D">
      <w:r>
        <w:t>Others present: Town Manager Marian Anderson</w:t>
      </w:r>
    </w:p>
    <w:p w:rsidR="00431F9D" w:rsidRPr="00105788" w:rsidRDefault="00431F9D">
      <w:pPr>
        <w:rPr>
          <w:b/>
        </w:rPr>
      </w:pPr>
      <w:r w:rsidRPr="00105788">
        <w:rPr>
          <w:b/>
        </w:rPr>
        <w:t>Discussion:</w:t>
      </w:r>
    </w:p>
    <w:p w:rsidR="00431F9D" w:rsidRDefault="00431F9D">
      <w:r>
        <w:t>1. Town Manager is present to discuss a few areas the Wiscasset Budget Committee has ideas on or questions about.</w:t>
      </w:r>
    </w:p>
    <w:p w:rsidR="00431F9D" w:rsidRDefault="00431F9D">
      <w:r>
        <w:t>2. EMS – A team will come in and look for more efficient ways to run things, report by the end of February. We should not be writing off Alna and Westport Island debt.</w:t>
      </w:r>
    </w:p>
    <w:p w:rsidR="00431F9D" w:rsidRDefault="00431F9D">
      <w:r>
        <w:t xml:space="preserve">3. Planner and Executive Secretary – If you want the job to go away you need to give a solution for who will </w:t>
      </w:r>
      <w:proofErr w:type="gramStart"/>
      <w:r>
        <w:t>perform  those</w:t>
      </w:r>
      <w:proofErr w:type="gramEnd"/>
      <w:r>
        <w:t xml:space="preserve"> job duties.</w:t>
      </w:r>
    </w:p>
    <w:p w:rsidR="00431F9D" w:rsidRDefault="00431F9D">
      <w:r>
        <w:t>4. Assessing – Town is looking to contract out the assessing duties, waiting for prices from companies.</w:t>
      </w:r>
    </w:p>
    <w:p w:rsidR="00431F9D" w:rsidRDefault="00431F9D">
      <w:r>
        <w:t>5. Labor inspections – Recently had problems. What were they?</w:t>
      </w:r>
    </w:p>
    <w:p w:rsidR="00431F9D" w:rsidRDefault="00431F9D">
      <w:r>
        <w:t xml:space="preserve">6. Recreation Center – Center of the community and she (the town </w:t>
      </w:r>
      <w:r w:rsidR="00383DF7">
        <w:t>manager) will not propose closure.</w:t>
      </w:r>
      <w:r>
        <w:t xml:space="preserve"> </w:t>
      </w:r>
      <w:proofErr w:type="gramStart"/>
      <w:r>
        <w:t>Voting at Senior Center.</w:t>
      </w:r>
      <w:proofErr w:type="gramEnd"/>
      <w:r>
        <w:t xml:space="preserve"> You need to come up with a privatized plan. </w:t>
      </w:r>
    </w:p>
    <w:p w:rsidR="00431F9D" w:rsidRDefault="00431F9D">
      <w:r>
        <w:t>7. 3/12 – This will define what and who is essential if that department fails.</w:t>
      </w:r>
    </w:p>
    <w:p w:rsidR="00431F9D" w:rsidRDefault="00105788">
      <w:r>
        <w:t xml:space="preserve">8. </w:t>
      </w:r>
      <w:r w:rsidR="00431F9D">
        <w:t>Everyone thanked the town manager for talking to and listening to the budget committee</w:t>
      </w:r>
      <w:r>
        <w:t>.</w:t>
      </w:r>
    </w:p>
    <w:p w:rsidR="00105788" w:rsidRDefault="00383DF7">
      <w:r>
        <w:t>9. School Move</w:t>
      </w:r>
      <w:bookmarkStart w:id="0" w:name="_GoBack"/>
      <w:bookmarkEnd w:id="0"/>
      <w:r w:rsidR="00105788">
        <w:t xml:space="preserve"> – a reduction of five positions</w:t>
      </w:r>
    </w:p>
    <w:p w:rsidR="00105788" w:rsidRDefault="00105788">
      <w:r>
        <w:t>10. Adjournment—Richard Hanson move to adjourn, seconded my Norman Guidoboni, VOTE 8-0. Meeting adjourned at 8:10 p.m.</w:t>
      </w:r>
    </w:p>
    <w:sectPr w:rsidR="0010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D"/>
    <w:rsid w:val="00105788"/>
    <w:rsid w:val="00383DF7"/>
    <w:rsid w:val="00431F9D"/>
    <w:rsid w:val="004622F3"/>
    <w:rsid w:val="00875F17"/>
    <w:rsid w:val="00B3718F"/>
    <w:rsid w:val="00C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Onorato</dc:creator>
  <cp:lastModifiedBy>Kathleen Onorato</cp:lastModifiedBy>
  <cp:revision>3</cp:revision>
  <cp:lastPrinted>2015-05-18T19:08:00Z</cp:lastPrinted>
  <dcterms:created xsi:type="dcterms:W3CDTF">2015-05-18T18:01:00Z</dcterms:created>
  <dcterms:modified xsi:type="dcterms:W3CDTF">2015-05-18T19:28:00Z</dcterms:modified>
</cp:coreProperties>
</file>