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9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Wiscasset Budget Committee Meeting</w:t>
      </w:r>
    </w:p>
    <w:p w:rsidR="00335D2B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 xml:space="preserve">Wiscasset Municipal Building </w:t>
      </w:r>
    </w:p>
    <w:p w:rsidR="00335D2B" w:rsidRDefault="00B30AF7" w:rsidP="00105788">
      <w:pPr>
        <w:contextualSpacing/>
        <w:jc w:val="center"/>
        <w:rPr>
          <w:b/>
        </w:rPr>
      </w:pPr>
      <w:r>
        <w:rPr>
          <w:b/>
        </w:rPr>
        <w:t>Meeting Room</w:t>
      </w:r>
    </w:p>
    <w:p w:rsidR="00431F9D" w:rsidRPr="00105788" w:rsidRDefault="00240288" w:rsidP="00105788">
      <w:pPr>
        <w:contextualSpacing/>
        <w:jc w:val="center"/>
        <w:rPr>
          <w:b/>
        </w:rPr>
      </w:pPr>
      <w:r>
        <w:rPr>
          <w:b/>
        </w:rPr>
        <w:t xml:space="preserve">April 9, </w:t>
      </w:r>
      <w:r w:rsidR="00431F9D" w:rsidRPr="00105788">
        <w:rPr>
          <w:b/>
        </w:rPr>
        <w:t>2015</w:t>
      </w:r>
    </w:p>
    <w:p w:rsidR="00431F9D" w:rsidRDefault="00431F9D"/>
    <w:p w:rsidR="00431F9D" w:rsidRDefault="00290655">
      <w:r>
        <w:t xml:space="preserve">Chairman Cliff Hendricks </w:t>
      </w:r>
      <w:r w:rsidR="00F935DA">
        <w:t xml:space="preserve">called the </w:t>
      </w:r>
      <w:r w:rsidR="000B11C2">
        <w:t>Wiscasset Budget Committee</w:t>
      </w:r>
      <w:r w:rsidR="00F935DA">
        <w:t xml:space="preserve"> meeting </w:t>
      </w:r>
      <w:r w:rsidR="00431F9D">
        <w:t xml:space="preserve">to order at </w:t>
      </w:r>
      <w:r w:rsidR="00240288">
        <w:t>5 p</w:t>
      </w:r>
      <w:r w:rsidR="00431F9D">
        <w:t>.m.</w:t>
      </w:r>
    </w:p>
    <w:p w:rsidR="00240288" w:rsidRDefault="000856A7">
      <w:r>
        <w:t>Members present</w:t>
      </w:r>
      <w:r w:rsidR="00431F9D">
        <w:t xml:space="preserve">: </w:t>
      </w:r>
      <w:r w:rsidR="00240288">
        <w:t>Norman Guidoboni, Ar</w:t>
      </w:r>
      <w:r w:rsidR="007D7F42">
        <w:t xml:space="preserve">chie </w:t>
      </w:r>
      <w:r w:rsidR="00240288">
        <w:t xml:space="preserve">Brewer, Dick Hanson, Vince </w:t>
      </w:r>
      <w:proofErr w:type="spellStart"/>
      <w:r w:rsidR="00240288">
        <w:t>Thibeau</w:t>
      </w:r>
      <w:r w:rsidR="004A59E6">
        <w:t>lt</w:t>
      </w:r>
      <w:proofErr w:type="spellEnd"/>
      <w:r w:rsidR="004A59E6">
        <w:t xml:space="preserve">, Cliff Hendricks, Neil Page, and </w:t>
      </w:r>
      <w:r w:rsidR="00240288">
        <w:t>Bob Blagden</w:t>
      </w:r>
    </w:p>
    <w:p w:rsidR="00240288" w:rsidRDefault="00240288">
      <w:r>
        <w:t>Others present: Town Manager Marian Anderson</w:t>
      </w:r>
    </w:p>
    <w:p w:rsidR="00431F9D" w:rsidRPr="00105788" w:rsidRDefault="00431F9D">
      <w:pPr>
        <w:rPr>
          <w:b/>
        </w:rPr>
      </w:pPr>
      <w:r w:rsidRPr="00105788">
        <w:rPr>
          <w:b/>
        </w:rPr>
        <w:t>Discussion:</w:t>
      </w:r>
    </w:p>
    <w:p w:rsidR="00240288" w:rsidRDefault="00431F9D" w:rsidP="00F91EFE">
      <w:r>
        <w:t xml:space="preserve">1. </w:t>
      </w:r>
      <w:r w:rsidR="00F91EFE">
        <w:t xml:space="preserve"> </w:t>
      </w:r>
      <w:r w:rsidR="00240288">
        <w:t>Town Manager is present to discuss budget.</w:t>
      </w:r>
    </w:p>
    <w:p w:rsidR="00240288" w:rsidRDefault="00240288" w:rsidP="00F91EFE">
      <w:r>
        <w:t>2. Payroll clerk – Why can’t we use the same payroll as the school.</w:t>
      </w:r>
    </w:p>
    <w:p w:rsidR="00F91EFE" w:rsidRDefault="00240288" w:rsidP="00F91EFE">
      <w:r>
        <w:t xml:space="preserve">3. EMS – Proposes </w:t>
      </w:r>
      <w:r w:rsidR="00C9715D">
        <w:t xml:space="preserve">to reduce budget to $286,288. </w:t>
      </w:r>
      <w:r>
        <w:t>Need to pay per capita</w:t>
      </w:r>
      <w:proofErr w:type="gramStart"/>
      <w:r>
        <w:t>:2010</w:t>
      </w:r>
      <w:proofErr w:type="gramEnd"/>
      <w:r>
        <w:t>, Alna 709, Westport 718, Ed</w:t>
      </w:r>
      <w:r w:rsidR="00C9715D">
        <w:t>ge</w:t>
      </w:r>
      <w:r>
        <w:t>comb 1249, and Wiscasset 3732</w:t>
      </w:r>
      <w:r w:rsidR="00D641E8">
        <w:t xml:space="preserve"> </w:t>
      </w:r>
    </w:p>
    <w:p w:rsidR="00240288" w:rsidRDefault="00240288" w:rsidP="00F91EFE">
      <w:r>
        <w:t>4. Need to ask selectmen what percentage is being used for spending from capital reserve.</w:t>
      </w:r>
    </w:p>
    <w:p w:rsidR="00240288" w:rsidRDefault="00240288" w:rsidP="00F91EFE">
      <w:r>
        <w:t>5. Lincoln County TV</w:t>
      </w:r>
    </w:p>
    <w:p w:rsidR="00240288" w:rsidRDefault="00240288" w:rsidP="00F91EFE">
      <w:r>
        <w:t>6. Library cut to $50,000</w:t>
      </w:r>
    </w:p>
    <w:p w:rsidR="00240288" w:rsidRDefault="00240288" w:rsidP="00F91EFE">
      <w:r>
        <w:t>7. Business office, page 26 of yellow, $71,000</w:t>
      </w:r>
    </w:p>
    <w:p w:rsidR="00240288" w:rsidRDefault="00B30AF7" w:rsidP="00F91EFE">
      <w:r>
        <w:t xml:space="preserve">8. Fire Department </w:t>
      </w:r>
      <w:proofErr w:type="gramStart"/>
      <w:r w:rsidR="00240288">
        <w:t>exhaust</w:t>
      </w:r>
      <w:proofErr w:type="gramEnd"/>
      <w:r w:rsidR="00240288">
        <w:t xml:space="preserve"> s</w:t>
      </w:r>
      <w:r>
        <w:t>ystems, what is the requirement?</w:t>
      </w:r>
    </w:p>
    <w:p w:rsidR="00240288" w:rsidRDefault="00240288" w:rsidP="00F91EFE">
      <w:r>
        <w:t>9. Recreatio</w:t>
      </w:r>
      <w:r w:rsidR="00B30AF7">
        <w:t>n Department part-</w:t>
      </w:r>
      <w:r>
        <w:t>time help</w:t>
      </w:r>
      <w:r w:rsidR="00B30AF7">
        <w:t xml:space="preserve"> </w:t>
      </w:r>
      <w:r>
        <w:t>reduce to 2014 level</w:t>
      </w:r>
      <w:r w:rsidR="001D0051">
        <w:t xml:space="preserve"> of </w:t>
      </w:r>
      <w:r w:rsidR="006279B2">
        <w:t>$235,268 not $261,311. Why do they always go over budget?</w:t>
      </w:r>
      <w:bookmarkStart w:id="0" w:name="_GoBack"/>
      <w:bookmarkEnd w:id="0"/>
    </w:p>
    <w:p w:rsidR="006279B2" w:rsidRDefault="006279B2" w:rsidP="00F91EFE">
      <w:r>
        <w:t>10. Combine Public Works manager and transfer station director/manager, and no built in overtime.</w:t>
      </w:r>
    </w:p>
    <w:p w:rsidR="00F91EFE" w:rsidRDefault="006279B2" w:rsidP="00F91EFE">
      <w:r>
        <w:t xml:space="preserve">11. </w:t>
      </w:r>
      <w:r w:rsidR="00F91EFE">
        <w:t xml:space="preserve">Adjournment – </w:t>
      </w:r>
      <w:r>
        <w:t>Norman Guidoboni moved to adjourn</w:t>
      </w:r>
      <w:r w:rsidR="00D641E8">
        <w:t xml:space="preserve">, seconded by </w:t>
      </w:r>
      <w:r>
        <w:t xml:space="preserve">Bob </w:t>
      </w:r>
      <w:proofErr w:type="gramStart"/>
      <w:r>
        <w:t>Blagden</w:t>
      </w:r>
      <w:r w:rsidR="00D641E8">
        <w:t xml:space="preserve"> ,</w:t>
      </w:r>
      <w:proofErr w:type="gramEnd"/>
      <w:r w:rsidR="00D641E8">
        <w:t xml:space="preserve"> VOTE </w:t>
      </w:r>
      <w:r>
        <w:t>7</w:t>
      </w:r>
      <w:r w:rsidR="00D641E8">
        <w:t xml:space="preserve">-0, </w:t>
      </w:r>
      <w:r>
        <w:t>adjourned at 9:25</w:t>
      </w:r>
    </w:p>
    <w:p w:rsidR="00105788" w:rsidRDefault="00105788"/>
    <w:sectPr w:rsidR="0010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D"/>
    <w:rsid w:val="000856A7"/>
    <w:rsid w:val="000B11C2"/>
    <w:rsid w:val="00105788"/>
    <w:rsid w:val="001D0051"/>
    <w:rsid w:val="00240288"/>
    <w:rsid w:val="00290655"/>
    <w:rsid w:val="00335D2B"/>
    <w:rsid w:val="00431F9D"/>
    <w:rsid w:val="004622F3"/>
    <w:rsid w:val="004A59E6"/>
    <w:rsid w:val="006279B2"/>
    <w:rsid w:val="007D7F42"/>
    <w:rsid w:val="00824A3C"/>
    <w:rsid w:val="00875F17"/>
    <w:rsid w:val="00B30AF7"/>
    <w:rsid w:val="00B3718F"/>
    <w:rsid w:val="00C9715D"/>
    <w:rsid w:val="00CB4ED9"/>
    <w:rsid w:val="00D641E8"/>
    <w:rsid w:val="00F91EFE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Kathleen Onorato</cp:lastModifiedBy>
  <cp:revision>9</cp:revision>
  <cp:lastPrinted>2015-05-18T19:09:00Z</cp:lastPrinted>
  <dcterms:created xsi:type="dcterms:W3CDTF">2015-05-18T18:46:00Z</dcterms:created>
  <dcterms:modified xsi:type="dcterms:W3CDTF">2015-05-18T19:17:00Z</dcterms:modified>
</cp:coreProperties>
</file>