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A212CA">
        <w:rPr>
          <w:rFonts w:ascii="Times New Roman" w:hAnsi="Times New Roman"/>
          <w:sz w:val="24"/>
        </w:rPr>
        <w:t>January</w:t>
      </w:r>
      <w:r w:rsidR="00756B2B">
        <w:rPr>
          <w:rFonts w:ascii="Times New Roman" w:hAnsi="Times New Roman"/>
          <w:sz w:val="24"/>
        </w:rPr>
        <w:t xml:space="preserve"> 19</w:t>
      </w:r>
      <w:r w:rsidR="007B604B">
        <w:rPr>
          <w:rFonts w:ascii="Times New Roman" w:hAnsi="Times New Roman"/>
          <w:sz w:val="24"/>
        </w:rPr>
        <w:t>, 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C03116">
        <w:rPr>
          <w:rFonts w:ascii="Times New Roman" w:hAnsi="Times New Roman"/>
          <w:sz w:val="24"/>
          <w:szCs w:val="24"/>
        </w:rPr>
        <w:t xml:space="preserve">6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AE4BD5" w:rsidRDefault="00E85021" w:rsidP="00793367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6B6D5F" w:rsidRDefault="006B6D5F" w:rsidP="00F62D8D">
      <w:pPr>
        <w:pStyle w:val="Title"/>
        <w:rPr>
          <w:bCs/>
          <w:sz w:val="24"/>
        </w:rPr>
      </w:pP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A178E4" w:rsidRDefault="00ED384D" w:rsidP="00A17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756B2B" w:rsidRPr="00756B2B" w:rsidRDefault="00756B2B" w:rsidP="00756B2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756B2B">
        <w:rPr>
          <w:rFonts w:ascii="Times New Roman" w:hAnsi="Times New Roman"/>
          <w:sz w:val="24"/>
        </w:rPr>
        <w:t>Automobile Graveyard and/or Junkyard Permit Renewals</w:t>
      </w:r>
    </w:p>
    <w:p w:rsidR="00756B2B" w:rsidRPr="00756B2B" w:rsidRDefault="00756B2B" w:rsidP="00756B2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756B2B">
        <w:rPr>
          <w:rFonts w:ascii="Times New Roman" w:hAnsi="Times New Roman"/>
          <w:sz w:val="24"/>
        </w:rPr>
        <w:t>Jim’s Auto Trim</w:t>
      </w:r>
    </w:p>
    <w:p w:rsidR="00756B2B" w:rsidRPr="00756B2B" w:rsidRDefault="00756B2B" w:rsidP="00756B2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756B2B">
        <w:rPr>
          <w:rFonts w:ascii="Times New Roman" w:hAnsi="Times New Roman"/>
          <w:sz w:val="24"/>
        </w:rPr>
        <w:t>Blagden’</w:t>
      </w:r>
      <w:r>
        <w:rPr>
          <w:rFonts w:ascii="Times New Roman" w:hAnsi="Times New Roman"/>
          <w:sz w:val="24"/>
        </w:rPr>
        <w:t>s Gar</w:t>
      </w:r>
      <w:r w:rsidRPr="00756B2B">
        <w:rPr>
          <w:rFonts w:ascii="Times New Roman" w:hAnsi="Times New Roman"/>
          <w:sz w:val="24"/>
        </w:rPr>
        <w:t>age</w:t>
      </w:r>
    </w:p>
    <w:p w:rsidR="00756B2B" w:rsidRPr="00756B2B" w:rsidRDefault="00756B2B" w:rsidP="00756B2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756B2B">
        <w:rPr>
          <w:rFonts w:ascii="Times New Roman" w:hAnsi="Times New Roman"/>
          <w:sz w:val="24"/>
        </w:rPr>
        <w:t>Grover Auto &amp; Tire, Inc.</w:t>
      </w:r>
    </w:p>
    <w:p w:rsidR="00756B2B" w:rsidRPr="00756B2B" w:rsidRDefault="00756B2B" w:rsidP="00756B2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756B2B">
        <w:rPr>
          <w:rFonts w:ascii="Times New Roman" w:hAnsi="Times New Roman"/>
          <w:sz w:val="24"/>
        </w:rPr>
        <w:t>Norm’s Used Cars, Inc.</w:t>
      </w:r>
    </w:p>
    <w:p w:rsidR="00756B2B" w:rsidRPr="00756B2B" w:rsidRDefault="00756B2B" w:rsidP="00756B2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756B2B">
        <w:rPr>
          <w:rFonts w:ascii="Times New Roman" w:hAnsi="Times New Roman"/>
          <w:sz w:val="24"/>
        </w:rPr>
        <w:t>Pro Body Works</w:t>
      </w:r>
    </w:p>
    <w:p w:rsidR="00397CD4" w:rsidRDefault="00397CD4" w:rsidP="00021651">
      <w:pPr>
        <w:rPr>
          <w:rFonts w:ascii="Times New Roman" w:hAnsi="Times New Roman"/>
          <w:sz w:val="24"/>
        </w:rPr>
      </w:pPr>
    </w:p>
    <w:p w:rsidR="00E54876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E54876" w:rsidRDefault="00E54876" w:rsidP="00E5487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54876">
        <w:rPr>
          <w:rFonts w:ascii="Times New Roman" w:hAnsi="Times New Roman"/>
          <w:sz w:val="24"/>
          <w:szCs w:val="24"/>
        </w:rPr>
        <w:t>December 10, 2015</w:t>
      </w:r>
    </w:p>
    <w:p w:rsidR="009E054E" w:rsidRPr="00E54876" w:rsidRDefault="00756B2B" w:rsidP="00E5487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54876">
        <w:rPr>
          <w:rFonts w:ascii="Times New Roman" w:hAnsi="Times New Roman"/>
          <w:sz w:val="24"/>
          <w:szCs w:val="24"/>
        </w:rPr>
        <w:t>January 5</w:t>
      </w:r>
      <w:r w:rsidR="009022CE" w:rsidRPr="00E54876">
        <w:rPr>
          <w:rFonts w:ascii="Times New Roman" w:hAnsi="Times New Roman"/>
          <w:sz w:val="24"/>
          <w:szCs w:val="24"/>
        </w:rPr>
        <w:t>,</w:t>
      </w:r>
      <w:r w:rsidR="009E054E" w:rsidRPr="00E54876">
        <w:rPr>
          <w:rFonts w:ascii="Times New Roman" w:hAnsi="Times New Roman"/>
          <w:sz w:val="24"/>
          <w:szCs w:val="24"/>
        </w:rPr>
        <w:t xml:space="preserve"> 201</w:t>
      </w:r>
      <w:r w:rsidRPr="00E54876">
        <w:rPr>
          <w:rFonts w:ascii="Times New Roman" w:hAnsi="Times New Roman"/>
          <w:sz w:val="24"/>
          <w:szCs w:val="24"/>
        </w:rPr>
        <w:t>6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756B2B">
        <w:rPr>
          <w:rFonts w:ascii="Times New Roman" w:hAnsi="Times New Roman"/>
          <w:sz w:val="24"/>
          <w:szCs w:val="24"/>
        </w:rPr>
        <w:t>January 8, 2016; January 15, 2016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756B2B">
        <w:rPr>
          <w:rFonts w:ascii="Times New Roman" w:hAnsi="Times New Roman"/>
          <w:sz w:val="24"/>
          <w:szCs w:val="24"/>
        </w:rPr>
        <w:t>January 12, 2016; January 19, 2016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626309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756B2B" w:rsidRPr="00756B2B" w:rsidRDefault="00756B2B" w:rsidP="00756B2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56B2B">
        <w:rPr>
          <w:rFonts w:ascii="Times New Roman" w:hAnsi="Times New Roman"/>
          <w:sz w:val="24"/>
          <w:szCs w:val="24"/>
        </w:rPr>
        <w:t>Abatements</w:t>
      </w:r>
    </w:p>
    <w:p w:rsidR="00756B2B" w:rsidRPr="00756B2B" w:rsidRDefault="00756B2B" w:rsidP="00756B2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756B2B">
        <w:rPr>
          <w:rFonts w:ascii="Times New Roman" w:hAnsi="Times New Roman"/>
          <w:sz w:val="24"/>
          <w:szCs w:val="24"/>
        </w:rPr>
        <w:t>Duro</w:t>
      </w:r>
      <w:proofErr w:type="spellEnd"/>
      <w:r w:rsidRPr="00756B2B">
        <w:rPr>
          <w:rFonts w:ascii="Times New Roman" w:hAnsi="Times New Roman"/>
          <w:sz w:val="24"/>
          <w:szCs w:val="24"/>
        </w:rPr>
        <w:t xml:space="preserve"> Properties, Map U18, Lot 005-B ($693.72)</w:t>
      </w:r>
    </w:p>
    <w:p w:rsidR="00A212CA" w:rsidRDefault="00A212CA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9022CE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6546EB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793367" w:rsidRDefault="00756B2B" w:rsidP="00AD58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93367">
        <w:rPr>
          <w:rFonts w:ascii="Times New Roman" w:hAnsi="Times New Roman"/>
          <w:sz w:val="24"/>
          <w:szCs w:val="24"/>
        </w:rPr>
        <w:t>Richard Forrest, Waterfront Committee</w:t>
      </w:r>
    </w:p>
    <w:p w:rsidR="00793367" w:rsidRDefault="00756B2B" w:rsidP="00AD58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93367">
        <w:rPr>
          <w:rFonts w:ascii="Times New Roman" w:hAnsi="Times New Roman"/>
          <w:sz w:val="24"/>
          <w:szCs w:val="24"/>
        </w:rPr>
        <w:t xml:space="preserve">Larry </w:t>
      </w:r>
      <w:proofErr w:type="spellStart"/>
      <w:r w:rsidRPr="00793367">
        <w:rPr>
          <w:rFonts w:ascii="Times New Roman" w:hAnsi="Times New Roman"/>
          <w:sz w:val="24"/>
          <w:szCs w:val="24"/>
        </w:rPr>
        <w:t>Lomison</w:t>
      </w:r>
      <w:proofErr w:type="spellEnd"/>
      <w:r w:rsidRPr="00793367">
        <w:rPr>
          <w:rFonts w:ascii="Times New Roman" w:hAnsi="Times New Roman"/>
          <w:sz w:val="24"/>
          <w:szCs w:val="24"/>
        </w:rPr>
        <w:t>, Ordinance Review Committee</w:t>
      </w:r>
    </w:p>
    <w:p w:rsidR="00793367" w:rsidRDefault="00756B2B" w:rsidP="00AD58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793367">
        <w:rPr>
          <w:rFonts w:ascii="Times New Roman" w:hAnsi="Times New Roman"/>
          <w:sz w:val="24"/>
          <w:szCs w:val="24"/>
        </w:rPr>
        <w:t>Louann</w:t>
      </w:r>
      <w:proofErr w:type="spellEnd"/>
      <w:r w:rsidRPr="007933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367">
        <w:rPr>
          <w:rFonts w:ascii="Times New Roman" w:hAnsi="Times New Roman"/>
          <w:sz w:val="24"/>
          <w:szCs w:val="24"/>
        </w:rPr>
        <w:t>Pontau</w:t>
      </w:r>
      <w:proofErr w:type="spellEnd"/>
      <w:r w:rsidRPr="00793367">
        <w:rPr>
          <w:rFonts w:ascii="Times New Roman" w:hAnsi="Times New Roman"/>
          <w:sz w:val="24"/>
          <w:szCs w:val="24"/>
        </w:rPr>
        <w:t>, Wiscasset Community Center Scholarship Board of Trustees</w:t>
      </w:r>
    </w:p>
    <w:p w:rsidR="00793367" w:rsidRDefault="00756B2B" w:rsidP="00AD58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793367">
        <w:rPr>
          <w:rFonts w:ascii="Times New Roman" w:hAnsi="Times New Roman"/>
          <w:sz w:val="24"/>
          <w:szCs w:val="24"/>
        </w:rPr>
        <w:t>Zachari</w:t>
      </w:r>
      <w:proofErr w:type="spellEnd"/>
      <w:r w:rsidRPr="00793367">
        <w:rPr>
          <w:rFonts w:ascii="Times New Roman" w:hAnsi="Times New Roman"/>
          <w:sz w:val="24"/>
          <w:szCs w:val="24"/>
        </w:rPr>
        <w:t xml:space="preserve"> Dalton, Shellfish Committee</w:t>
      </w:r>
    </w:p>
    <w:p w:rsidR="00793367" w:rsidRDefault="00793367" w:rsidP="00AD58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93367">
        <w:rPr>
          <w:rFonts w:ascii="Times New Roman" w:hAnsi="Times New Roman"/>
          <w:sz w:val="24"/>
          <w:szCs w:val="24"/>
        </w:rPr>
        <w:t>David Sutter, Cemetery Committee</w:t>
      </w:r>
    </w:p>
    <w:p w:rsidR="00793367" w:rsidRDefault="00793367" w:rsidP="00AD58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93367">
        <w:rPr>
          <w:rFonts w:ascii="Times New Roman" w:hAnsi="Times New Roman"/>
          <w:sz w:val="24"/>
          <w:szCs w:val="24"/>
        </w:rPr>
        <w:t>Norma Gord</w:t>
      </w:r>
      <w:r w:rsidR="00253261">
        <w:rPr>
          <w:rFonts w:ascii="Times New Roman" w:hAnsi="Times New Roman"/>
          <w:sz w:val="24"/>
          <w:szCs w:val="24"/>
        </w:rPr>
        <w:t>o</w:t>
      </w:r>
      <w:r w:rsidRPr="00793367">
        <w:rPr>
          <w:rFonts w:ascii="Times New Roman" w:hAnsi="Times New Roman"/>
          <w:sz w:val="24"/>
          <w:szCs w:val="24"/>
        </w:rPr>
        <w:t>n, Appearance of the Town Committee</w:t>
      </w:r>
    </w:p>
    <w:p w:rsidR="00872AAE" w:rsidRDefault="00343E44" w:rsidP="00AD58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Steve </w:t>
      </w:r>
      <w:proofErr w:type="spellStart"/>
      <w:r>
        <w:rPr>
          <w:rFonts w:ascii="Times New Roman" w:hAnsi="Times New Roman"/>
          <w:sz w:val="24"/>
          <w:szCs w:val="24"/>
        </w:rPr>
        <w:t>Mehrl</w:t>
      </w:r>
      <w:proofErr w:type="spellEnd"/>
      <w:r w:rsidR="00872AAE">
        <w:rPr>
          <w:rFonts w:ascii="Times New Roman" w:hAnsi="Times New Roman"/>
          <w:sz w:val="24"/>
          <w:szCs w:val="24"/>
        </w:rPr>
        <w:t>, Investment Advisory Committee</w:t>
      </w:r>
    </w:p>
    <w:p w:rsidR="00343E44" w:rsidRPr="00793367" w:rsidRDefault="00343E44" w:rsidP="00AD58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Barry Todd, Waterfront Committee</w:t>
      </w:r>
    </w:p>
    <w:p w:rsidR="00756B2B" w:rsidRDefault="00756B2B" w:rsidP="00AD58D1">
      <w:pPr>
        <w:rPr>
          <w:rFonts w:ascii="Times New Roman" w:hAnsi="Times New Roman"/>
          <w:sz w:val="24"/>
          <w:szCs w:val="24"/>
        </w:rPr>
      </w:pPr>
    </w:p>
    <w:p w:rsidR="00A26205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D27EF2" w:rsidRDefault="001C67B2" w:rsidP="00F8603A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793367" w:rsidRDefault="00793367" w:rsidP="00F8603A">
      <w:pPr>
        <w:rPr>
          <w:rFonts w:ascii="Times New Roman" w:hAnsi="Times New Roman"/>
          <w:sz w:val="24"/>
        </w:rPr>
      </w:pPr>
    </w:p>
    <w:p w:rsidR="00793367" w:rsidRDefault="00793367" w:rsidP="00F8603A">
      <w:pPr>
        <w:rPr>
          <w:rFonts w:ascii="Times New Roman" w:hAnsi="Times New Roman"/>
          <w:sz w:val="24"/>
        </w:rPr>
      </w:pPr>
    </w:p>
    <w:p w:rsidR="007320D0" w:rsidRDefault="001C67B2" w:rsidP="00AA56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8818B1" w:rsidRDefault="008818B1" w:rsidP="008818B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8818B1">
        <w:rPr>
          <w:rFonts w:ascii="Times New Roman" w:hAnsi="Times New Roman"/>
          <w:sz w:val="24"/>
        </w:rPr>
        <w:t>Real Estate foreclosure update</w:t>
      </w:r>
    </w:p>
    <w:p w:rsidR="008818B1" w:rsidRDefault="008818B1" w:rsidP="008818B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Special Town Meeting discussion</w:t>
      </w:r>
    </w:p>
    <w:p w:rsidR="008818B1" w:rsidRPr="00485302" w:rsidRDefault="008818B1" w:rsidP="00485302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</w:rPr>
      </w:pPr>
      <w:r w:rsidRPr="00485302">
        <w:rPr>
          <w:rFonts w:ascii="Times New Roman" w:hAnsi="Times New Roman"/>
          <w:sz w:val="24"/>
        </w:rPr>
        <w:t>April 2016 RSU</w:t>
      </w:r>
      <w:r w:rsidR="0026345D">
        <w:rPr>
          <w:rFonts w:ascii="Times New Roman" w:hAnsi="Times New Roman"/>
          <w:sz w:val="24"/>
        </w:rPr>
        <w:t xml:space="preserve"> 12</w:t>
      </w:r>
      <w:r w:rsidRPr="00485302">
        <w:rPr>
          <w:rFonts w:ascii="Times New Roman" w:hAnsi="Times New Roman"/>
          <w:sz w:val="24"/>
        </w:rPr>
        <w:t xml:space="preserve"> withdrawal bond</w:t>
      </w:r>
      <w:r w:rsidR="0018642C">
        <w:rPr>
          <w:rFonts w:ascii="Times New Roman" w:hAnsi="Times New Roman"/>
          <w:sz w:val="24"/>
        </w:rPr>
        <w:t xml:space="preserve"> payment of </w:t>
      </w:r>
      <w:r w:rsidRPr="00485302">
        <w:rPr>
          <w:rFonts w:ascii="Times New Roman" w:hAnsi="Times New Roman"/>
          <w:sz w:val="24"/>
        </w:rPr>
        <w:t>$</w:t>
      </w:r>
      <w:r w:rsidR="0018642C">
        <w:rPr>
          <w:rFonts w:ascii="Times New Roman" w:hAnsi="Times New Roman"/>
          <w:sz w:val="24"/>
        </w:rPr>
        <w:t>57,058.62.</w:t>
      </w:r>
    </w:p>
    <w:p w:rsidR="008F4DE0" w:rsidRPr="008818B1" w:rsidRDefault="008F4DE0" w:rsidP="008818B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8818B1">
        <w:rPr>
          <w:rFonts w:ascii="Times New Roman" w:hAnsi="Times New Roman"/>
          <w:sz w:val="24"/>
        </w:rPr>
        <w:t>Appoi</w:t>
      </w:r>
      <w:r w:rsidR="0036534D">
        <w:rPr>
          <w:rFonts w:ascii="Times New Roman" w:hAnsi="Times New Roman"/>
          <w:sz w:val="24"/>
        </w:rPr>
        <w:t xml:space="preserve">ntment to Maine Service Center </w:t>
      </w:r>
      <w:r w:rsidRPr="008818B1">
        <w:rPr>
          <w:rFonts w:ascii="Times New Roman" w:hAnsi="Times New Roman"/>
          <w:sz w:val="24"/>
        </w:rPr>
        <w:t>Coalition</w:t>
      </w:r>
    </w:p>
    <w:p w:rsidR="00793367" w:rsidRDefault="00793367" w:rsidP="00AA5622">
      <w:pPr>
        <w:rPr>
          <w:rFonts w:ascii="Times New Roman" w:hAnsi="Times New Roman"/>
          <w:sz w:val="24"/>
        </w:rPr>
      </w:pPr>
    </w:p>
    <w:p w:rsidR="00793367" w:rsidRDefault="00793367" w:rsidP="00AA5622">
      <w:pPr>
        <w:rPr>
          <w:rFonts w:ascii="Times New Roman" w:hAnsi="Times New Roman"/>
          <w:sz w:val="24"/>
        </w:rPr>
      </w:pPr>
    </w:p>
    <w:p w:rsidR="00AA5622" w:rsidRDefault="00A8431B" w:rsidP="00AA56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781EB8">
        <w:rPr>
          <w:rFonts w:ascii="Times New Roman" w:hAnsi="Times New Roman"/>
          <w:sz w:val="24"/>
        </w:rPr>
        <w:t xml:space="preserve"> Head or Committee Chair Repo</w:t>
      </w:r>
      <w:r w:rsidR="00712390">
        <w:rPr>
          <w:rFonts w:ascii="Times New Roman" w:hAnsi="Times New Roman"/>
          <w:sz w:val="24"/>
        </w:rPr>
        <w:t>rts</w:t>
      </w:r>
    </w:p>
    <w:p w:rsidR="00485302" w:rsidRPr="00485302" w:rsidRDefault="00485302" w:rsidP="00485302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 w:rsidRPr="00485302">
        <w:rPr>
          <w:rFonts w:ascii="Times New Roman" w:hAnsi="Times New Roman"/>
          <w:sz w:val="24"/>
        </w:rPr>
        <w:t>See submitted Department Head reports</w:t>
      </w:r>
    </w:p>
    <w:p w:rsidR="00775056" w:rsidRDefault="00775056" w:rsidP="00AA5622">
      <w:pPr>
        <w:rPr>
          <w:rFonts w:ascii="Times New Roman" w:hAnsi="Times New Roman"/>
          <w:sz w:val="24"/>
        </w:rPr>
      </w:pPr>
    </w:p>
    <w:p w:rsidR="00793367" w:rsidRDefault="00793367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CE152E" w:rsidRDefault="00CE152E" w:rsidP="00A8431B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F18DF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D56EBA" w:rsidRDefault="00D56EBA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6546EB" w:rsidRDefault="006546EB" w:rsidP="00BC235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January </w:t>
      </w:r>
      <w:r w:rsidR="00BC2356">
        <w:rPr>
          <w:rFonts w:ascii="Times New Roman" w:hAnsi="Times New Roman"/>
          <w:sz w:val="24"/>
        </w:rPr>
        <w:t>20</w:t>
      </w:r>
      <w:r w:rsidR="00D27EF2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="00BC2356">
        <w:rPr>
          <w:rFonts w:ascii="Times New Roman" w:hAnsi="Times New Roman"/>
          <w:sz w:val="24"/>
        </w:rPr>
        <w:t>Airport Committee 6@ Airport</w:t>
      </w:r>
    </w:p>
    <w:p w:rsidR="006F18DF" w:rsidRDefault="006546EB" w:rsidP="006546E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January </w:t>
      </w:r>
      <w:r w:rsidR="00BC2356">
        <w:rPr>
          <w:rFonts w:ascii="Times New Roman" w:hAnsi="Times New Roman"/>
          <w:sz w:val="24"/>
        </w:rPr>
        <w:t>25</w:t>
      </w:r>
      <w:r w:rsidR="006F18DF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="00BC2356">
        <w:rPr>
          <w:rFonts w:ascii="Times New Roman" w:hAnsi="Times New Roman"/>
          <w:sz w:val="24"/>
        </w:rPr>
        <w:t>Ordinance Review Committee, 5 p.m.</w:t>
      </w:r>
    </w:p>
    <w:p w:rsidR="00BC2356" w:rsidRDefault="00BC2356" w:rsidP="006546E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Planning Board, 7 p.m.</w:t>
      </w:r>
      <w:proofErr w:type="gramEnd"/>
    </w:p>
    <w:p w:rsidR="00DA4D78" w:rsidRDefault="006546EB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January </w:t>
      </w:r>
      <w:r w:rsidR="00BC2356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:</w:t>
      </w:r>
      <w:r w:rsidR="00A26205">
        <w:rPr>
          <w:rFonts w:ascii="Times New Roman" w:hAnsi="Times New Roman"/>
          <w:sz w:val="24"/>
        </w:rPr>
        <w:tab/>
      </w:r>
      <w:r w:rsidR="00BC2356">
        <w:rPr>
          <w:rFonts w:ascii="Times New Roman" w:hAnsi="Times New Roman"/>
          <w:sz w:val="24"/>
        </w:rPr>
        <w:t>Waterfront Committee, 5 p.m.</w:t>
      </w:r>
    </w:p>
    <w:p w:rsidR="00A26205" w:rsidRPr="00F15DF2" w:rsidRDefault="00A26205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January </w:t>
      </w:r>
      <w:r w:rsidR="00BC2356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BC2356">
        <w:rPr>
          <w:rFonts w:ascii="Times New Roman" w:hAnsi="Times New Roman"/>
          <w:sz w:val="24"/>
        </w:rPr>
        <w:t>Conservation Commission</w:t>
      </w:r>
      <w:r>
        <w:rPr>
          <w:rFonts w:ascii="Times New Roman" w:hAnsi="Times New Roman"/>
          <w:sz w:val="24"/>
        </w:rPr>
        <w:t>, 6 p.m.</w:t>
      </w:r>
    </w:p>
    <w:sectPr w:rsidR="00A26205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1872F9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793367">
      <w:rPr>
        <w:rFonts w:ascii="Times New Roman" w:hAnsi="Times New Roman"/>
      </w:rPr>
      <w:t>January 13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</w:t>
    </w:r>
    <w:r w:rsidR="00793367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1872F9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BD5"/>
    <w:multiLevelType w:val="hybridMultilevel"/>
    <w:tmpl w:val="C48CD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30D6"/>
    <w:multiLevelType w:val="hybridMultilevel"/>
    <w:tmpl w:val="7332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832C7"/>
    <w:multiLevelType w:val="hybridMultilevel"/>
    <w:tmpl w:val="6B26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2BC5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2086"/>
    <w:multiLevelType w:val="hybridMultilevel"/>
    <w:tmpl w:val="E692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544B7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C48"/>
    <w:multiLevelType w:val="hybridMultilevel"/>
    <w:tmpl w:val="75EA1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70274"/>
    <w:multiLevelType w:val="hybridMultilevel"/>
    <w:tmpl w:val="AAA61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7F18"/>
    <w:multiLevelType w:val="hybridMultilevel"/>
    <w:tmpl w:val="1E22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91616E"/>
    <w:multiLevelType w:val="hybridMultilevel"/>
    <w:tmpl w:val="6A0CA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62FED"/>
    <w:multiLevelType w:val="hybridMultilevel"/>
    <w:tmpl w:val="9CC24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6DC7"/>
    <w:multiLevelType w:val="hybridMultilevel"/>
    <w:tmpl w:val="9CC24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7172F"/>
    <w:multiLevelType w:val="hybridMultilevel"/>
    <w:tmpl w:val="57502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C3796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05E09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0758C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82F4B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642C"/>
    <w:rsid w:val="001872F9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F65"/>
    <w:rsid w:val="001F3A6B"/>
    <w:rsid w:val="001F421F"/>
    <w:rsid w:val="001F471D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261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345D"/>
    <w:rsid w:val="00265D8D"/>
    <w:rsid w:val="00266B00"/>
    <w:rsid w:val="00267829"/>
    <w:rsid w:val="00267C23"/>
    <w:rsid w:val="00267E46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3E44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34D"/>
    <w:rsid w:val="00365D9A"/>
    <w:rsid w:val="0036651E"/>
    <w:rsid w:val="0036713A"/>
    <w:rsid w:val="00370A4B"/>
    <w:rsid w:val="00370F23"/>
    <w:rsid w:val="003721E1"/>
    <w:rsid w:val="003749AA"/>
    <w:rsid w:val="00376875"/>
    <w:rsid w:val="00377675"/>
    <w:rsid w:val="00377789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5302"/>
    <w:rsid w:val="004859B8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0E72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A3F"/>
    <w:rsid w:val="00523BC1"/>
    <w:rsid w:val="00523BE1"/>
    <w:rsid w:val="00523C5D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4334"/>
    <w:rsid w:val="005D463D"/>
    <w:rsid w:val="005D4D0D"/>
    <w:rsid w:val="005D53CC"/>
    <w:rsid w:val="005D5BA0"/>
    <w:rsid w:val="005D6118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1533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268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4BB3"/>
    <w:rsid w:val="006E54E0"/>
    <w:rsid w:val="006E6B5D"/>
    <w:rsid w:val="006E6D37"/>
    <w:rsid w:val="006E72E5"/>
    <w:rsid w:val="006F0A13"/>
    <w:rsid w:val="006F18DF"/>
    <w:rsid w:val="006F2216"/>
    <w:rsid w:val="006F4142"/>
    <w:rsid w:val="006F5144"/>
    <w:rsid w:val="006F544A"/>
    <w:rsid w:val="006F56C3"/>
    <w:rsid w:val="006F6EA7"/>
    <w:rsid w:val="006F7564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2EC8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17FE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56B2B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056"/>
    <w:rsid w:val="00775A0C"/>
    <w:rsid w:val="00781E2F"/>
    <w:rsid w:val="00781EB8"/>
    <w:rsid w:val="00782C5F"/>
    <w:rsid w:val="0078344A"/>
    <w:rsid w:val="007838AE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367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10E7"/>
    <w:rsid w:val="00852651"/>
    <w:rsid w:val="00853E88"/>
    <w:rsid w:val="00854CE2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2AAE"/>
    <w:rsid w:val="008730E1"/>
    <w:rsid w:val="00874CE4"/>
    <w:rsid w:val="00874DEE"/>
    <w:rsid w:val="008774D8"/>
    <w:rsid w:val="008801AE"/>
    <w:rsid w:val="00881509"/>
    <w:rsid w:val="008818B1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38EF"/>
    <w:rsid w:val="008F43B3"/>
    <w:rsid w:val="008F4951"/>
    <w:rsid w:val="008F4B0C"/>
    <w:rsid w:val="008F4DE0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21EC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0EA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3959"/>
    <w:rsid w:val="00A44F99"/>
    <w:rsid w:val="00A451D6"/>
    <w:rsid w:val="00A46A0C"/>
    <w:rsid w:val="00A478C9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2356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043E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4876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0B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AD8"/>
    <w:rsid w:val="00F66DF3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A65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58CC-5FEE-4125-9859-51E35EF0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337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24</cp:revision>
  <cp:lastPrinted>2016-01-14T18:52:00Z</cp:lastPrinted>
  <dcterms:created xsi:type="dcterms:W3CDTF">2016-01-11T12:35:00Z</dcterms:created>
  <dcterms:modified xsi:type="dcterms:W3CDTF">2016-01-14T19:00:00Z</dcterms:modified>
</cp:coreProperties>
</file>