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D5363F">
        <w:rPr>
          <w:rFonts w:ascii="Times New Roman" w:hAnsi="Times New Roman"/>
          <w:sz w:val="24"/>
        </w:rPr>
        <w:t>Thursday</w:t>
      </w:r>
      <w:r w:rsidR="0013193B">
        <w:rPr>
          <w:rFonts w:ascii="Times New Roman" w:hAnsi="Times New Roman"/>
          <w:sz w:val="24"/>
        </w:rPr>
        <w:t xml:space="preserve">, </w:t>
      </w:r>
      <w:r w:rsidR="00D360BC">
        <w:rPr>
          <w:rFonts w:ascii="Times New Roman" w:hAnsi="Times New Roman"/>
          <w:sz w:val="24"/>
        </w:rPr>
        <w:t>February</w:t>
      </w:r>
      <w:r w:rsidR="00D5363F">
        <w:rPr>
          <w:rFonts w:ascii="Times New Roman" w:hAnsi="Times New Roman"/>
          <w:sz w:val="24"/>
        </w:rPr>
        <w:t xml:space="preserve"> 11, </w:t>
      </w:r>
      <w:r w:rsidR="007B604B">
        <w:rPr>
          <w:rFonts w:ascii="Times New Roman" w:hAnsi="Times New Roman"/>
          <w:sz w:val="24"/>
        </w:rPr>
        <w:t>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C03116">
        <w:rPr>
          <w:rFonts w:ascii="Times New Roman" w:hAnsi="Times New Roman"/>
          <w:sz w:val="24"/>
          <w:szCs w:val="24"/>
        </w:rPr>
        <w:t xml:space="preserve">6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FC1D9A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E4BD5">
        <w:rPr>
          <w:rFonts w:ascii="Times New Roman" w:hAnsi="Times New Roman"/>
          <w:sz w:val="24"/>
        </w:rPr>
        <w:t xml:space="preserve">.  </w:t>
      </w:r>
      <w:r w:rsidR="00D360BC">
        <w:rPr>
          <w:rFonts w:ascii="Times New Roman" w:hAnsi="Times New Roman"/>
          <w:sz w:val="24"/>
        </w:rPr>
        <w:t xml:space="preserve">Pledge of Allegiance 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3B6633" w:rsidRDefault="00FC1D9A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360BC">
        <w:rPr>
          <w:rFonts w:ascii="Times New Roman" w:hAnsi="Times New Roman"/>
          <w:sz w:val="24"/>
        </w:rPr>
        <w:t xml:space="preserve">Discussion of Special Town Meeting Warrant articles for Airport Furnace Replacement, $? </w:t>
      </w:r>
      <w:proofErr w:type="gramStart"/>
      <w:r w:rsidR="00D360BC">
        <w:rPr>
          <w:rFonts w:ascii="Times New Roman" w:hAnsi="Times New Roman"/>
          <w:sz w:val="24"/>
        </w:rPr>
        <w:t>and</w:t>
      </w:r>
      <w:proofErr w:type="gramEnd"/>
      <w:r w:rsidR="00D360BC">
        <w:rPr>
          <w:rFonts w:ascii="Times New Roman" w:hAnsi="Times New Roman"/>
          <w:sz w:val="24"/>
        </w:rPr>
        <w:t xml:space="preserve"> RSU withdrawal quarterly payment of $57,058.62</w:t>
      </w:r>
    </w:p>
    <w:p w:rsidR="00D360BC" w:rsidRDefault="00D360BC" w:rsidP="004A2534">
      <w:pPr>
        <w:rPr>
          <w:rFonts w:ascii="Times New Roman" w:hAnsi="Times New Roman"/>
          <w:sz w:val="24"/>
        </w:rPr>
      </w:pPr>
    </w:p>
    <w:p w:rsidR="00D360BC" w:rsidRDefault="00D360BC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Fiscal year 2016-2017 Annual Town Meeting warrant and budget process.</w:t>
      </w:r>
    </w:p>
    <w:p w:rsidR="00D360BC" w:rsidRDefault="00D360BC" w:rsidP="004A2534">
      <w:pPr>
        <w:rPr>
          <w:rFonts w:ascii="Times New Roman" w:hAnsi="Times New Roman"/>
          <w:sz w:val="24"/>
        </w:rPr>
      </w:pPr>
    </w:p>
    <w:p w:rsidR="00D360BC" w:rsidRDefault="00D360BC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6F6A6B" w:rsidRDefault="006F6A6B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6F6A6B" w:rsidRPr="006F6A6B" w:rsidRDefault="006F6A6B" w:rsidP="00427DE7">
      <w:pPr>
        <w:outlineLvl w:val="0"/>
        <w:rPr>
          <w:rFonts w:ascii="Times New Roman" w:hAnsi="Times New Roman"/>
          <w:sz w:val="24"/>
        </w:rPr>
      </w:pPr>
      <w:r w:rsidRPr="006F6A6B">
        <w:rPr>
          <w:rFonts w:ascii="Times New Roman" w:hAnsi="Times New Roman"/>
          <w:sz w:val="24"/>
        </w:rPr>
        <w:t>February 16:</w:t>
      </w:r>
      <w:r w:rsidRPr="006F6A6B">
        <w:rPr>
          <w:rFonts w:ascii="Times New Roman" w:hAnsi="Times New Roman"/>
          <w:sz w:val="24"/>
        </w:rPr>
        <w:tab/>
        <w:t>Board of Selectmen,</w:t>
      </w:r>
      <w:r>
        <w:rPr>
          <w:rFonts w:ascii="Times New Roman" w:hAnsi="Times New Roman"/>
          <w:sz w:val="24"/>
        </w:rPr>
        <w:t xml:space="preserve"> 6 p.m.</w:t>
      </w:r>
    </w:p>
    <w:p w:rsidR="006F6A6B" w:rsidRDefault="006F6A6B" w:rsidP="006F6A6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17:</w:t>
      </w:r>
      <w:r>
        <w:rPr>
          <w:rFonts w:ascii="Times New Roman" w:hAnsi="Times New Roman"/>
          <w:sz w:val="24"/>
        </w:rPr>
        <w:tab/>
        <w:t>Airport Committee, 6 p.m. @ Airport</w:t>
      </w:r>
    </w:p>
    <w:p w:rsidR="006F6A6B" w:rsidRDefault="006F6A6B" w:rsidP="006F6A6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22: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6F6A6B" w:rsidRDefault="006F6A6B" w:rsidP="006F6A6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22:</w:t>
      </w:r>
      <w:r>
        <w:rPr>
          <w:rFonts w:ascii="Times New Roman" w:hAnsi="Times New Roman"/>
          <w:sz w:val="24"/>
        </w:rPr>
        <w:tab/>
        <w:t>Planning Board, 7 p.m.</w:t>
      </w:r>
    </w:p>
    <w:p w:rsidR="006F6A6B" w:rsidRDefault="006F6A6B" w:rsidP="006F6A6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23:</w:t>
      </w:r>
      <w:r>
        <w:rPr>
          <w:rFonts w:ascii="Times New Roman" w:hAnsi="Times New Roman"/>
          <w:sz w:val="24"/>
        </w:rPr>
        <w:tab/>
        <w:t>Waterfront Committee, 5 p.m.</w:t>
      </w:r>
    </w:p>
    <w:p w:rsidR="006F6A6B" w:rsidRDefault="006F6A6B" w:rsidP="006F6A6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24: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6F6A6B" w:rsidRPr="00F15DF2" w:rsidRDefault="006F6A6B" w:rsidP="006F6A6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1:</w:t>
      </w:r>
      <w:r>
        <w:rPr>
          <w:rFonts w:ascii="Times New Roman" w:hAnsi="Times New Roman"/>
          <w:sz w:val="24"/>
        </w:rPr>
        <w:tab/>
        <w:t>Board of Selectmen, 6 p.m.</w:t>
      </w:r>
    </w:p>
    <w:p w:rsidR="006F6A6B" w:rsidRDefault="006F6A6B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FC1D9A" w:rsidRPr="00F15DF2" w:rsidRDefault="00FC1D9A" w:rsidP="00D123D8">
      <w:pPr>
        <w:outlineLvl w:val="0"/>
        <w:rPr>
          <w:rFonts w:ascii="Times New Roman" w:hAnsi="Times New Roman"/>
          <w:sz w:val="24"/>
        </w:rPr>
      </w:pPr>
    </w:p>
    <w:sectPr w:rsidR="00FC1D9A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3F569B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793367">
      <w:rPr>
        <w:rFonts w:ascii="Times New Roman" w:hAnsi="Times New Roman"/>
      </w:rPr>
      <w:t>January 13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3F569B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0D6"/>
    <w:multiLevelType w:val="hybridMultilevel"/>
    <w:tmpl w:val="733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32C7"/>
    <w:multiLevelType w:val="hybridMultilevel"/>
    <w:tmpl w:val="6B26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2BC5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2086"/>
    <w:multiLevelType w:val="hybridMultilevel"/>
    <w:tmpl w:val="E69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544B7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C48"/>
    <w:multiLevelType w:val="hybridMultilevel"/>
    <w:tmpl w:val="75EA1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70274"/>
    <w:multiLevelType w:val="hybridMultilevel"/>
    <w:tmpl w:val="AAA6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7F18"/>
    <w:multiLevelType w:val="hybridMultilevel"/>
    <w:tmpl w:val="1E22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91616E"/>
    <w:multiLevelType w:val="hybridMultilevel"/>
    <w:tmpl w:val="6A0CA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62FED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6DC7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172F"/>
    <w:multiLevelType w:val="hybridMultilevel"/>
    <w:tmpl w:val="57502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C3796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05E09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0758C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82F4B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6C1F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4CC1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6875"/>
    <w:rsid w:val="00377675"/>
    <w:rsid w:val="00377789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69B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57D1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18DF"/>
    <w:rsid w:val="006F2216"/>
    <w:rsid w:val="006F4142"/>
    <w:rsid w:val="006F5144"/>
    <w:rsid w:val="006F544A"/>
    <w:rsid w:val="006F56C3"/>
    <w:rsid w:val="006F6A6B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8B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1D6C"/>
    <w:rsid w:val="00973404"/>
    <w:rsid w:val="0097720C"/>
    <w:rsid w:val="00977412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533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2356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2B8"/>
    <w:rsid w:val="00CE071E"/>
    <w:rsid w:val="00CE133C"/>
    <w:rsid w:val="00CE152E"/>
    <w:rsid w:val="00CE1DC9"/>
    <w:rsid w:val="00CE25CA"/>
    <w:rsid w:val="00CE33AD"/>
    <w:rsid w:val="00CE4347"/>
    <w:rsid w:val="00CE44D8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0BC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3172"/>
    <w:rsid w:val="00D5363F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AD8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1D9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A22C-2951-4475-BA8A-A314A90E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4</cp:revision>
  <cp:lastPrinted>2016-02-08T14:20:00Z</cp:lastPrinted>
  <dcterms:created xsi:type="dcterms:W3CDTF">2016-02-08T14:03:00Z</dcterms:created>
  <dcterms:modified xsi:type="dcterms:W3CDTF">2016-02-08T14:22:00Z</dcterms:modified>
</cp:coreProperties>
</file>